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2A" w:rsidRDefault="0027502A" w:rsidP="0027502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62134"/>
          <w:sz w:val="24"/>
          <w:szCs w:val="24"/>
          <w:bdr w:val="none" w:sz="0" w:space="0" w:color="auto" w:frame="1"/>
          <w:lang w:val="en-US" w:eastAsia="ru-RU"/>
        </w:rPr>
      </w:pPr>
      <w:r w:rsidRPr="0027502A">
        <w:rPr>
          <w:rFonts w:ascii="Times New Roman" w:eastAsia="Times New Roman" w:hAnsi="Times New Roman" w:cs="Times New Roman"/>
          <w:b/>
          <w:bCs/>
          <w:color w:val="062134"/>
          <w:sz w:val="24"/>
          <w:szCs w:val="24"/>
          <w:bdr w:val="none" w:sz="0" w:space="0" w:color="auto" w:frame="1"/>
          <w:lang w:eastAsia="ru-RU"/>
        </w:rPr>
        <w:t xml:space="preserve">США. </w:t>
      </w:r>
    </w:p>
    <w:p w:rsidR="0027502A" w:rsidRDefault="0027502A" w:rsidP="0027502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62134"/>
          <w:sz w:val="24"/>
          <w:szCs w:val="24"/>
          <w:bdr w:val="none" w:sz="0" w:space="0" w:color="auto" w:frame="1"/>
          <w:lang w:val="en-US" w:eastAsia="ru-RU"/>
        </w:rPr>
      </w:pPr>
      <w:r w:rsidRPr="0027502A">
        <w:rPr>
          <w:rFonts w:ascii="Times New Roman" w:eastAsia="Times New Roman" w:hAnsi="Times New Roman" w:cs="Times New Roman"/>
          <w:b/>
          <w:bCs/>
          <w:color w:val="062134"/>
          <w:sz w:val="24"/>
          <w:szCs w:val="24"/>
          <w:bdr w:val="none" w:sz="0" w:space="0" w:color="auto" w:frame="1"/>
          <w:lang w:eastAsia="ru-RU"/>
        </w:rPr>
        <w:t>Брак с иностранцем Виза невесты, Виза жены</w:t>
      </w:r>
      <w:r w:rsidRPr="0027502A">
        <w:rPr>
          <w:rFonts w:ascii="Times New Roman" w:eastAsia="Times New Roman" w:hAnsi="Times New Roman" w:cs="Times New Roman"/>
          <w:color w:val="062134"/>
          <w:sz w:val="24"/>
          <w:szCs w:val="24"/>
          <w:lang w:eastAsia="ru-RU"/>
        </w:rPr>
        <w:t xml:space="preserve"> </w:t>
      </w:r>
      <w:r w:rsidRPr="0027502A">
        <w:rPr>
          <w:rFonts w:ascii="Times New Roman" w:eastAsia="Times New Roman" w:hAnsi="Times New Roman" w:cs="Times New Roman"/>
          <w:b/>
          <w:bCs/>
          <w:color w:val="062134"/>
          <w:sz w:val="24"/>
          <w:szCs w:val="24"/>
          <w:bdr w:val="none" w:sz="0" w:space="0" w:color="auto" w:frame="1"/>
          <w:lang w:eastAsia="ru-RU"/>
        </w:rPr>
        <w:t>Воссоединение семей</w:t>
      </w:r>
    </w:p>
    <w:p w:rsidR="0027502A" w:rsidRPr="0027502A" w:rsidRDefault="0027502A" w:rsidP="0027502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62134"/>
          <w:sz w:val="24"/>
          <w:szCs w:val="24"/>
          <w:lang w:val="en-US" w:eastAsia="ru-RU"/>
        </w:rPr>
      </w:pPr>
    </w:p>
    <w:p w:rsidR="0027502A" w:rsidRPr="0027502A" w:rsidRDefault="0027502A" w:rsidP="0027502A">
      <w:pPr>
        <w:pStyle w:val="font8"/>
        <w:spacing w:before="0" w:beforeAutospacing="0" w:after="0" w:afterAutospacing="0"/>
        <w:jc w:val="both"/>
        <w:textAlignment w:val="baseline"/>
        <w:rPr>
          <w:color w:val="062134"/>
        </w:rPr>
      </w:pPr>
      <w:r w:rsidRPr="0027502A">
        <w:rPr>
          <w:color w:val="062134"/>
        </w:rPr>
        <w:t>Итак, Ваш избранник (избранница) – гражданин другого государства, попросту говоря – иностранец. Тогда Вы должны знать, что заключение брака потребует от Вас затрат времени не только на выбор наряда, составления списка гостей, а также выбора блюд при подготовке меню торжества, но и на тщательную подготовку документов для Вас или для Вашего избранника. И Вам нужно позаботиться о том, чтобы Ваш брак был заключён не только на небесах, но и был легален (т.е. имел юридическую силу) в обоих государствах. Документов для этих целей требуется немного, но отсутствие даже одного из них, или отсутствие какой-нибудь важной печати, может затянуть процесс регистрации брака, втянуть Вас в непредвиденные расходы, а там, глядишь, и жених может передумать</w:t>
      </w:r>
    </w:p>
    <w:p w:rsidR="0027502A" w:rsidRPr="0027502A" w:rsidRDefault="0027502A" w:rsidP="0027502A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27502A">
        <w:rPr>
          <w:color w:val="062134"/>
        </w:rPr>
        <w:t> </w:t>
      </w:r>
    </w:p>
    <w:p w:rsidR="0027502A" w:rsidRPr="0027502A" w:rsidRDefault="0027502A" w:rsidP="0027502A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27502A">
        <w:rPr>
          <w:b/>
          <w:bCs/>
          <w:color w:val="062134"/>
          <w:bdr w:val="none" w:sz="0" w:space="0" w:color="auto" w:frame="1"/>
        </w:rPr>
        <w:t>США. Как происходит процесс иммиграции на основании брака? </w:t>
      </w:r>
    </w:p>
    <w:p w:rsidR="0027502A" w:rsidRPr="0027502A" w:rsidRDefault="0027502A" w:rsidP="0027502A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27502A">
        <w:rPr>
          <w:color w:val="062134"/>
        </w:rPr>
        <w:t> </w:t>
      </w:r>
    </w:p>
    <w:p w:rsidR="0027502A" w:rsidRPr="0027502A" w:rsidRDefault="0027502A" w:rsidP="0027502A">
      <w:pPr>
        <w:pStyle w:val="font8"/>
        <w:spacing w:before="0" w:beforeAutospacing="0" w:after="0" w:afterAutospacing="0"/>
        <w:jc w:val="both"/>
        <w:textAlignment w:val="baseline"/>
        <w:rPr>
          <w:color w:val="062134"/>
        </w:rPr>
      </w:pPr>
      <w:r w:rsidRPr="0027502A">
        <w:rPr>
          <w:color w:val="062134"/>
        </w:rPr>
        <w:t>Процесс иммиграции в США на основании брака состоит из нескольких этапов,  результатом которых является получение легального статуса в Соединенных Штатах, а через время и права на  гражданство. Эти этапы зависят от типа визы, по которой Вы въезжаете в США, а также от других факторов. Следующая далее информация дает краткий обзор о некоторых типах таких виз, а также данные о Ваших законных правах. </w:t>
      </w:r>
    </w:p>
    <w:p w:rsidR="0027502A" w:rsidRPr="0027502A" w:rsidRDefault="0027502A" w:rsidP="0027502A">
      <w:pPr>
        <w:pStyle w:val="font8"/>
        <w:spacing w:before="0" w:beforeAutospacing="0" w:after="0" w:afterAutospacing="0"/>
        <w:textAlignment w:val="baseline"/>
        <w:rPr>
          <w:b/>
          <w:bCs/>
          <w:color w:val="062134"/>
          <w:bdr w:val="none" w:sz="0" w:space="0" w:color="auto" w:frame="1"/>
          <w:lang w:val="en-US"/>
        </w:rPr>
      </w:pPr>
    </w:p>
    <w:p w:rsidR="0027502A" w:rsidRPr="0027502A" w:rsidRDefault="0027502A" w:rsidP="0027502A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27502A">
        <w:rPr>
          <w:b/>
          <w:bCs/>
          <w:color w:val="062134"/>
          <w:bdr w:val="none" w:sz="0" w:space="0" w:color="auto" w:frame="1"/>
        </w:rPr>
        <w:t>Виза K-1 (</w:t>
      </w:r>
      <w:proofErr w:type="spellStart"/>
      <w:r w:rsidRPr="0027502A">
        <w:rPr>
          <w:b/>
          <w:bCs/>
          <w:color w:val="062134"/>
          <w:bdr w:val="none" w:sz="0" w:space="0" w:color="auto" w:frame="1"/>
        </w:rPr>
        <w:t>Неиммиграционный</w:t>
      </w:r>
      <w:proofErr w:type="spellEnd"/>
      <w:r w:rsidRPr="0027502A">
        <w:rPr>
          <w:b/>
          <w:bCs/>
          <w:color w:val="062134"/>
          <w:bdr w:val="none" w:sz="0" w:space="0" w:color="auto" w:frame="1"/>
        </w:rPr>
        <w:t xml:space="preserve"> статус)</w:t>
      </w:r>
    </w:p>
    <w:p w:rsidR="0027502A" w:rsidRPr="0027502A" w:rsidRDefault="0027502A" w:rsidP="0027502A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27502A">
        <w:rPr>
          <w:b/>
          <w:bCs/>
          <w:color w:val="062134"/>
          <w:bdr w:val="none" w:sz="0" w:space="0" w:color="auto" w:frame="1"/>
        </w:rPr>
        <w:t>(Виза невесты/жениха гражданина США)</w:t>
      </w:r>
    </w:p>
    <w:p w:rsidR="0027502A" w:rsidRPr="0027502A" w:rsidRDefault="0027502A" w:rsidP="0027502A">
      <w:pPr>
        <w:pStyle w:val="font7"/>
        <w:spacing w:before="0" w:beforeAutospacing="0" w:after="0" w:afterAutospacing="0"/>
        <w:textAlignment w:val="baseline"/>
        <w:rPr>
          <w:color w:val="062134"/>
        </w:rPr>
      </w:pPr>
      <w:r w:rsidRPr="0027502A">
        <w:rPr>
          <w:color w:val="062134"/>
        </w:rPr>
        <w:t> </w:t>
      </w:r>
    </w:p>
    <w:p w:rsidR="0027502A" w:rsidRPr="0027502A" w:rsidRDefault="0027502A" w:rsidP="0027502A">
      <w:pPr>
        <w:pStyle w:val="font8"/>
        <w:spacing w:before="0" w:beforeAutospacing="0" w:after="0" w:afterAutospacing="0"/>
        <w:jc w:val="both"/>
        <w:textAlignment w:val="baseline"/>
        <w:rPr>
          <w:color w:val="062134"/>
        </w:rPr>
      </w:pPr>
      <w:r w:rsidRPr="0027502A">
        <w:rPr>
          <w:color w:val="062134"/>
        </w:rPr>
        <w:t xml:space="preserve">По Визе K-1 Вы обязаны или зарегистрировать брак с  гражданином Соединенных Штатов в течение 90 дней с момента въезда, или покинуть Соединенные Штаты. После брака с Вашим женихом/ невестой </w:t>
      </w:r>
      <w:proofErr w:type="gramStart"/>
      <w:r w:rsidRPr="0027502A">
        <w:rPr>
          <w:color w:val="062134"/>
        </w:rPr>
        <w:t>-г</w:t>
      </w:r>
      <w:proofErr w:type="gramEnd"/>
      <w:r w:rsidRPr="0027502A">
        <w:rPr>
          <w:color w:val="062134"/>
        </w:rPr>
        <w:t>ражданином США, который подавал петицию для Вас, Вы должны подать заявление на регистрацию постоянного места жительства или изменить свой статус (форма I-485). После одобрения Вашей формы I-485, Ваш статус будет изменен с Визы K-1 (</w:t>
      </w:r>
      <w:proofErr w:type="spellStart"/>
      <w:r w:rsidRPr="0027502A">
        <w:rPr>
          <w:color w:val="062134"/>
        </w:rPr>
        <w:t>неиммиграционной</w:t>
      </w:r>
      <w:proofErr w:type="spellEnd"/>
      <w:r w:rsidRPr="0027502A">
        <w:rPr>
          <w:color w:val="062134"/>
        </w:rPr>
        <w:t>) на условный статус постоянного места жительства. Этот условный статус постоянного места жительства у Вас будет в течение двух лет. Если Вы остались в США без заключения брака с гражданином США, который подавал петицию на Выдачу Вам Визы K-1, или зарегистрировали брак с другим, тем самым Вы нарушаете условия Визы, теряете правовой статус, и можете быть депортированы и получить другие штрафные санкции.</w:t>
      </w:r>
    </w:p>
    <w:p w:rsidR="0027502A" w:rsidRPr="0027502A" w:rsidRDefault="0027502A" w:rsidP="0027502A">
      <w:pPr>
        <w:pStyle w:val="font8"/>
        <w:spacing w:before="0" w:beforeAutospacing="0" w:after="0" w:afterAutospacing="0"/>
        <w:jc w:val="both"/>
        <w:textAlignment w:val="baseline"/>
        <w:rPr>
          <w:b/>
          <w:bCs/>
          <w:color w:val="062134"/>
          <w:bdr w:val="none" w:sz="0" w:space="0" w:color="auto" w:frame="1"/>
          <w:lang w:val="en-US"/>
        </w:rPr>
      </w:pPr>
    </w:p>
    <w:p w:rsidR="0027502A" w:rsidRPr="0027502A" w:rsidRDefault="0027502A" w:rsidP="0027502A">
      <w:pPr>
        <w:pStyle w:val="font8"/>
        <w:spacing w:before="0" w:beforeAutospacing="0" w:after="0" w:afterAutospacing="0"/>
        <w:jc w:val="both"/>
        <w:textAlignment w:val="baseline"/>
        <w:rPr>
          <w:color w:val="062134"/>
        </w:rPr>
      </w:pPr>
      <w:r w:rsidRPr="0027502A">
        <w:rPr>
          <w:b/>
          <w:bCs/>
          <w:color w:val="062134"/>
          <w:bdr w:val="none" w:sz="0" w:space="0" w:color="auto" w:frame="1"/>
        </w:rPr>
        <w:t>Виза К-3 (</w:t>
      </w:r>
      <w:proofErr w:type="spellStart"/>
      <w:r w:rsidRPr="0027502A">
        <w:rPr>
          <w:b/>
          <w:bCs/>
          <w:color w:val="062134"/>
          <w:bdr w:val="none" w:sz="0" w:space="0" w:color="auto" w:frame="1"/>
        </w:rPr>
        <w:t>Неиммиграционный</w:t>
      </w:r>
      <w:proofErr w:type="spellEnd"/>
      <w:r w:rsidRPr="0027502A">
        <w:rPr>
          <w:b/>
          <w:bCs/>
          <w:color w:val="062134"/>
          <w:bdr w:val="none" w:sz="0" w:space="0" w:color="auto" w:frame="1"/>
        </w:rPr>
        <w:t xml:space="preserve"> статус)</w:t>
      </w:r>
    </w:p>
    <w:p w:rsidR="0027502A" w:rsidRPr="0027502A" w:rsidRDefault="0027502A" w:rsidP="0027502A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27502A">
        <w:rPr>
          <w:b/>
          <w:bCs/>
          <w:color w:val="062134"/>
          <w:bdr w:val="none" w:sz="0" w:space="0" w:color="auto" w:frame="1"/>
        </w:rPr>
        <w:t>(Виза супруги/супруга гражданина США)</w:t>
      </w:r>
    </w:p>
    <w:p w:rsidR="0027502A" w:rsidRPr="0027502A" w:rsidRDefault="0027502A" w:rsidP="0027502A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27502A">
        <w:rPr>
          <w:color w:val="062134"/>
        </w:rPr>
        <w:t> </w:t>
      </w:r>
    </w:p>
    <w:p w:rsidR="0027502A" w:rsidRPr="0027502A" w:rsidRDefault="0027502A" w:rsidP="0027502A">
      <w:pPr>
        <w:pStyle w:val="font8"/>
        <w:spacing w:before="0" w:beforeAutospacing="0" w:after="0" w:afterAutospacing="0"/>
        <w:jc w:val="both"/>
        <w:textAlignment w:val="baseline"/>
        <w:rPr>
          <w:color w:val="062134"/>
        </w:rPr>
      </w:pPr>
      <w:r w:rsidRPr="0027502A">
        <w:rPr>
          <w:color w:val="062134"/>
        </w:rPr>
        <w:t>Вы имеете право въехать в Соединенные Штаты временно в ожидании одобрения петиции (I-130) на воссоединение семьи. После одобрения петиции (I-130), Вы имеете право на законное постоянное место жительства (</w:t>
      </w:r>
      <w:proofErr w:type="spellStart"/>
      <w:proofErr w:type="gramStart"/>
      <w:r w:rsidRPr="0027502A">
        <w:rPr>
          <w:color w:val="062134"/>
        </w:rPr>
        <w:t>Грин-карт</w:t>
      </w:r>
      <w:proofErr w:type="spellEnd"/>
      <w:proofErr w:type="gramEnd"/>
      <w:r w:rsidRPr="0027502A">
        <w:rPr>
          <w:color w:val="062134"/>
        </w:rPr>
        <w:t>) и обязаны подать заявление на регистрацию постоянного места жительства или изменить свой статус (форма I-485). Во всех остальных случаях иммиграции на основе брака, следует обратиться за информацией в Консульство США.</w:t>
      </w:r>
    </w:p>
    <w:p w:rsidR="0027502A" w:rsidRPr="0027502A" w:rsidRDefault="0027502A" w:rsidP="0027502A">
      <w:pPr>
        <w:pStyle w:val="font8"/>
        <w:spacing w:before="0" w:beforeAutospacing="0" w:after="0" w:afterAutospacing="0"/>
        <w:textAlignment w:val="baseline"/>
        <w:rPr>
          <w:b/>
          <w:bCs/>
          <w:color w:val="062134"/>
          <w:bdr w:val="none" w:sz="0" w:space="0" w:color="auto" w:frame="1"/>
          <w:lang w:val="en-US"/>
        </w:rPr>
      </w:pPr>
    </w:p>
    <w:p w:rsidR="0027502A" w:rsidRPr="0027502A" w:rsidRDefault="0027502A" w:rsidP="0027502A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27502A">
        <w:rPr>
          <w:b/>
          <w:bCs/>
          <w:color w:val="062134"/>
          <w:bdr w:val="none" w:sz="0" w:space="0" w:color="auto" w:frame="1"/>
        </w:rPr>
        <w:t>Если я состою в браке с гражданином США, который подал иммиграционные документы от моего имени, какой мой иммиграционный статус? </w:t>
      </w:r>
    </w:p>
    <w:p w:rsidR="0027502A" w:rsidRPr="0027502A" w:rsidRDefault="0027502A" w:rsidP="0027502A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27502A">
        <w:rPr>
          <w:color w:val="062134"/>
          <w:bdr w:val="none" w:sz="0" w:space="0" w:color="auto" w:frame="1"/>
        </w:rPr>
        <w:t xml:space="preserve">Если Вы были женаты менее 2 лет на момент одобрения Вашей формы I-485, Вы получите условный вид на жительство от USCIS. За 90 (девяносто) дней до второй годовщины Вашего условно-постоянного вида на жительство, Вы и Ваш супруг должны вместе подать заявление на устранения условия Вашего законного постоянного проживания. Для этого, Вы должны доказать, что Ваш брак является «добросовестным» и действительным. После того, как условие будет удалено, Вы получаете право на постоянное место жительства, которое не зависит от Вашего американского супруга. Если Вы были в браке более 2 лет, на момент одобрения Вашей </w:t>
      </w:r>
      <w:r w:rsidRPr="0027502A">
        <w:rPr>
          <w:color w:val="062134"/>
          <w:bdr w:val="none" w:sz="0" w:space="0" w:color="auto" w:frame="1"/>
        </w:rPr>
        <w:lastRenderedPageBreak/>
        <w:t>формы I-485, Вы получаете статус постоянного жителя от USCIS. С этого дня Ваш иммиграционный статус больше не зависит от Вашего американского супруга.</w:t>
      </w:r>
    </w:p>
    <w:p w:rsidR="0027502A" w:rsidRPr="0027502A" w:rsidRDefault="0027502A" w:rsidP="0027502A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27502A">
        <w:rPr>
          <w:color w:val="062134"/>
          <w:bdr w:val="none" w:sz="0" w:space="0" w:color="auto" w:frame="1"/>
        </w:rPr>
        <w:t>Есть три случая, когда закон дает условно-постоянным резидентам возможность просить об отмене условия, при котором Вы и Ваш супруг совместно подаете заявление об удалении условия:</w:t>
      </w:r>
    </w:p>
    <w:p w:rsidR="0027502A" w:rsidRPr="0027502A" w:rsidRDefault="0027502A" w:rsidP="0027502A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27502A">
        <w:rPr>
          <w:color w:val="062134"/>
          <w:bdr w:val="none" w:sz="0" w:space="0" w:color="auto" w:frame="1"/>
        </w:rPr>
        <w:t>1) выезд условно-постоянного резидента из США может привести к крайне тяжелым последствиям;</w:t>
      </w:r>
    </w:p>
    <w:p w:rsidR="0027502A" w:rsidRPr="0027502A" w:rsidRDefault="0027502A" w:rsidP="0027502A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27502A">
        <w:rPr>
          <w:color w:val="062134"/>
          <w:bdr w:val="none" w:sz="0" w:space="0" w:color="auto" w:frame="1"/>
        </w:rPr>
        <w:t>ИЛИ</w:t>
      </w:r>
    </w:p>
    <w:p w:rsidR="0027502A" w:rsidRPr="0027502A" w:rsidRDefault="0027502A" w:rsidP="0027502A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27502A">
        <w:rPr>
          <w:color w:val="062134"/>
          <w:bdr w:val="none" w:sz="0" w:space="0" w:color="auto" w:frame="1"/>
        </w:rPr>
        <w:t xml:space="preserve">2) брак </w:t>
      </w:r>
      <w:proofErr w:type="gramStart"/>
      <w:r w:rsidRPr="0027502A">
        <w:rPr>
          <w:color w:val="062134"/>
          <w:bdr w:val="none" w:sz="0" w:space="0" w:color="auto" w:frame="1"/>
        </w:rPr>
        <w:t>был</w:t>
      </w:r>
      <w:proofErr w:type="gramEnd"/>
      <w:r w:rsidRPr="0027502A">
        <w:rPr>
          <w:color w:val="062134"/>
          <w:bdr w:val="none" w:sz="0" w:space="0" w:color="auto" w:frame="1"/>
        </w:rPr>
        <w:t xml:space="preserve"> расторгнут на законных основаниях, и не в следствие смерти, и заявление на удаление условия  не было подана вовремя не по причине заявителя;</w:t>
      </w:r>
    </w:p>
    <w:p w:rsidR="0027502A" w:rsidRPr="0027502A" w:rsidRDefault="0027502A" w:rsidP="0027502A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27502A">
        <w:rPr>
          <w:color w:val="062134"/>
          <w:bdr w:val="none" w:sz="0" w:space="0" w:color="auto" w:frame="1"/>
        </w:rPr>
        <w:t>ИЛИ</w:t>
      </w:r>
    </w:p>
    <w:p w:rsidR="0027502A" w:rsidRPr="0027502A" w:rsidRDefault="0027502A" w:rsidP="0027502A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27502A">
        <w:rPr>
          <w:color w:val="062134"/>
          <w:bdr w:val="none" w:sz="0" w:space="0" w:color="auto" w:frame="1"/>
        </w:rPr>
        <w:t>3) Во время брака условно-постоянный резидент подвергался физическому насилию или особой жестокости со стороны супруга гражданина США или законного постоянного.</w:t>
      </w:r>
    </w:p>
    <w:p w:rsidR="0027502A" w:rsidRPr="0027502A" w:rsidRDefault="0027502A" w:rsidP="0027502A">
      <w:pPr>
        <w:pStyle w:val="font8"/>
        <w:spacing w:before="0" w:beforeAutospacing="0" w:after="0" w:afterAutospacing="0"/>
        <w:jc w:val="both"/>
        <w:textAlignment w:val="baseline"/>
        <w:rPr>
          <w:color w:val="062134"/>
        </w:rPr>
      </w:pPr>
      <w:r w:rsidRPr="0027502A">
        <w:rPr>
          <w:color w:val="062134"/>
          <w:bdr w:val="none" w:sz="0" w:space="0" w:color="auto" w:frame="1"/>
        </w:rPr>
        <w:t>Все три ситуации указываются в форме I-751, и требуют доказательства, что Ваш брак был «добросовестным» и не мошенническим.</w:t>
      </w:r>
    </w:p>
    <w:p w:rsidR="0027502A" w:rsidRPr="0027502A" w:rsidRDefault="0027502A" w:rsidP="0027502A">
      <w:pPr>
        <w:pStyle w:val="font8"/>
        <w:spacing w:before="0" w:beforeAutospacing="0" w:after="0" w:afterAutospacing="0"/>
        <w:textAlignment w:val="baseline"/>
        <w:rPr>
          <w:b/>
          <w:bCs/>
          <w:color w:val="062134"/>
          <w:bdr w:val="none" w:sz="0" w:space="0" w:color="auto" w:frame="1"/>
          <w:lang w:val="en-US"/>
        </w:rPr>
      </w:pPr>
    </w:p>
    <w:p w:rsidR="0027502A" w:rsidRPr="0027502A" w:rsidRDefault="0027502A" w:rsidP="0027502A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27502A">
        <w:rPr>
          <w:b/>
          <w:bCs/>
          <w:color w:val="062134"/>
          <w:bdr w:val="none" w:sz="0" w:space="0" w:color="auto" w:frame="1"/>
        </w:rPr>
        <w:t>Список документов  для заключения брака с иностранцем:</w:t>
      </w:r>
    </w:p>
    <w:p w:rsidR="0027502A" w:rsidRPr="0027502A" w:rsidRDefault="0027502A" w:rsidP="0027502A">
      <w:pPr>
        <w:pStyle w:val="font8"/>
        <w:spacing w:before="0" w:beforeAutospacing="0" w:after="0" w:afterAutospacing="0"/>
        <w:jc w:val="both"/>
        <w:textAlignment w:val="baseline"/>
        <w:rPr>
          <w:color w:val="062134"/>
        </w:rPr>
      </w:pPr>
      <w:r w:rsidRPr="0027502A">
        <w:rPr>
          <w:color w:val="062134"/>
        </w:rPr>
        <w:t xml:space="preserve">Это список документов, составленный на основании наиболее распространенных требований, которые предъявляются органами регистрации брака в разных странах. В нем также </w:t>
      </w:r>
      <w:proofErr w:type="spellStart"/>
      <w:r w:rsidRPr="0027502A">
        <w:rPr>
          <w:color w:val="062134"/>
        </w:rPr>
        <w:t>присутсвуют</w:t>
      </w:r>
      <w:proofErr w:type="spellEnd"/>
      <w:r w:rsidRPr="0027502A">
        <w:rPr>
          <w:color w:val="062134"/>
        </w:rPr>
        <w:t xml:space="preserve"> некоторые документы, которые Вам понадобятся в процессе иммиграции на основе заключения брака.</w:t>
      </w:r>
    </w:p>
    <w:p w:rsidR="0027502A" w:rsidRPr="0027502A" w:rsidRDefault="0027502A" w:rsidP="0027502A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27502A">
        <w:rPr>
          <w:color w:val="062134"/>
        </w:rPr>
        <w:t> Советуем взять список документов из конкретного органа регистрации брака, где планируется процедура регистрации.</w:t>
      </w:r>
    </w:p>
    <w:p w:rsidR="0027502A" w:rsidRPr="0027502A" w:rsidRDefault="0027502A" w:rsidP="0027502A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27502A">
        <w:rPr>
          <w:color w:val="062134"/>
        </w:rPr>
        <w:t> </w:t>
      </w:r>
    </w:p>
    <w:p w:rsidR="0027502A" w:rsidRPr="0027502A" w:rsidRDefault="0027502A" w:rsidP="0027502A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062134"/>
        </w:rPr>
      </w:pPr>
      <w:r w:rsidRPr="0027502A">
        <w:rPr>
          <w:color w:val="062134"/>
        </w:rPr>
        <w:t xml:space="preserve">Заявление о Семейном положении / </w:t>
      </w:r>
      <w:proofErr w:type="spellStart"/>
      <w:proofErr w:type="gramStart"/>
      <w:r w:rsidRPr="0027502A">
        <w:rPr>
          <w:color w:val="062134"/>
        </w:rPr>
        <w:t>Аффидавит</w:t>
      </w:r>
      <w:proofErr w:type="spellEnd"/>
      <w:proofErr w:type="gramEnd"/>
      <w:r w:rsidRPr="0027502A">
        <w:rPr>
          <w:color w:val="062134"/>
        </w:rPr>
        <w:t xml:space="preserve"> об отсутствии препятствий для заключения брака)</w:t>
      </w:r>
    </w:p>
    <w:p w:rsidR="0027502A" w:rsidRPr="0027502A" w:rsidRDefault="0027502A" w:rsidP="0027502A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062134"/>
        </w:rPr>
      </w:pPr>
      <w:r w:rsidRPr="0027502A">
        <w:rPr>
          <w:color w:val="062134"/>
        </w:rPr>
        <w:t>Свидетельство о рождении</w:t>
      </w:r>
    </w:p>
    <w:p w:rsidR="0027502A" w:rsidRPr="0027502A" w:rsidRDefault="0027502A" w:rsidP="0027502A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062134"/>
        </w:rPr>
      </w:pPr>
      <w:r w:rsidRPr="0027502A">
        <w:rPr>
          <w:color w:val="062134"/>
        </w:rPr>
        <w:t>Свидетельство о рождении ребенка</w:t>
      </w:r>
    </w:p>
    <w:p w:rsidR="0027502A" w:rsidRPr="0027502A" w:rsidRDefault="0027502A" w:rsidP="0027502A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062134"/>
        </w:rPr>
      </w:pPr>
      <w:r w:rsidRPr="0027502A">
        <w:rPr>
          <w:color w:val="062134"/>
        </w:rPr>
        <w:t>Свидетельство о разводе (расторжении брака)</w:t>
      </w:r>
    </w:p>
    <w:p w:rsidR="0027502A" w:rsidRPr="0027502A" w:rsidRDefault="0027502A" w:rsidP="0027502A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062134"/>
        </w:rPr>
      </w:pPr>
      <w:r w:rsidRPr="0027502A">
        <w:rPr>
          <w:color w:val="062134"/>
        </w:rPr>
        <w:t>Решение суда о разводе</w:t>
      </w:r>
    </w:p>
    <w:p w:rsidR="0027502A" w:rsidRPr="0027502A" w:rsidRDefault="0027502A" w:rsidP="0027502A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062134"/>
        </w:rPr>
      </w:pPr>
      <w:r w:rsidRPr="0027502A">
        <w:rPr>
          <w:color w:val="062134"/>
        </w:rPr>
        <w:t>Свидетельство (выписка) с подтверждением добрачной фамилии</w:t>
      </w:r>
    </w:p>
    <w:p w:rsidR="0027502A" w:rsidRPr="0027502A" w:rsidRDefault="0027502A" w:rsidP="0027502A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062134"/>
        </w:rPr>
      </w:pPr>
      <w:r w:rsidRPr="0027502A">
        <w:rPr>
          <w:color w:val="062134"/>
        </w:rPr>
        <w:t>Свидетельство о смерти бывшего супруга</w:t>
      </w:r>
    </w:p>
    <w:p w:rsidR="0027502A" w:rsidRPr="0027502A" w:rsidRDefault="0027502A" w:rsidP="0027502A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062134"/>
        </w:rPr>
      </w:pPr>
      <w:r w:rsidRPr="0027502A">
        <w:rPr>
          <w:color w:val="062134"/>
        </w:rPr>
        <w:t>Заявление (согласие) бывшего супруга на выезд ребенка и иммиграцию за рубеж</w:t>
      </w:r>
    </w:p>
    <w:p w:rsidR="0027502A" w:rsidRPr="0027502A" w:rsidRDefault="0027502A" w:rsidP="0027502A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062134"/>
        </w:rPr>
      </w:pPr>
      <w:r w:rsidRPr="0027502A">
        <w:rPr>
          <w:color w:val="062134"/>
        </w:rPr>
        <w:t>Справка о несудимости (справка из полиции)</w:t>
      </w:r>
    </w:p>
    <w:p w:rsidR="0027502A" w:rsidRPr="0027502A" w:rsidRDefault="0027502A" w:rsidP="0027502A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062134"/>
        </w:rPr>
      </w:pPr>
      <w:r w:rsidRPr="0027502A">
        <w:rPr>
          <w:color w:val="062134"/>
        </w:rPr>
        <w:t>Копии паспорта</w:t>
      </w:r>
    </w:p>
    <w:p w:rsidR="0027502A" w:rsidRPr="0027502A" w:rsidRDefault="0027502A" w:rsidP="0027502A">
      <w:pPr>
        <w:pStyle w:val="5"/>
        <w:spacing w:before="0"/>
        <w:textAlignment w:val="baseline"/>
        <w:rPr>
          <w:rFonts w:ascii="Times New Roman" w:hAnsi="Times New Roman" w:cs="Times New Roman"/>
          <w:color w:val="062134"/>
          <w:sz w:val="24"/>
          <w:szCs w:val="24"/>
          <w:bdr w:val="none" w:sz="0" w:space="0" w:color="auto" w:frame="1"/>
          <w:lang w:val="en-US"/>
        </w:rPr>
      </w:pPr>
    </w:p>
    <w:p w:rsidR="0027502A" w:rsidRPr="0027502A" w:rsidRDefault="0027502A" w:rsidP="0027502A">
      <w:pPr>
        <w:pStyle w:val="5"/>
        <w:spacing w:before="0"/>
        <w:textAlignment w:val="baseline"/>
        <w:rPr>
          <w:rFonts w:ascii="Times New Roman" w:hAnsi="Times New Roman" w:cs="Times New Roman"/>
          <w:color w:val="062134"/>
          <w:sz w:val="24"/>
          <w:szCs w:val="24"/>
        </w:rPr>
      </w:pPr>
      <w:r w:rsidRPr="0027502A">
        <w:rPr>
          <w:rFonts w:ascii="Times New Roman" w:hAnsi="Times New Roman" w:cs="Times New Roman"/>
          <w:color w:val="062134"/>
          <w:sz w:val="24"/>
          <w:szCs w:val="24"/>
          <w:bdr w:val="none" w:sz="0" w:space="0" w:color="auto" w:frame="1"/>
        </w:rPr>
        <w:t>Подготовка документов и консультации по процессу заключения брака и воссоединению семьи</w:t>
      </w:r>
    </w:p>
    <w:p w:rsidR="0027502A" w:rsidRPr="0027502A" w:rsidRDefault="0027502A" w:rsidP="0027502A">
      <w:pPr>
        <w:pStyle w:val="font7"/>
        <w:spacing w:before="0" w:beforeAutospacing="0" w:after="0" w:afterAutospacing="0"/>
        <w:textAlignment w:val="baseline"/>
        <w:rPr>
          <w:color w:val="062134"/>
        </w:rPr>
      </w:pPr>
      <w:r w:rsidRPr="0027502A">
        <w:rPr>
          <w:color w:val="062134"/>
          <w:bdr w:val="none" w:sz="0" w:space="0" w:color="auto" w:frame="1"/>
        </w:rPr>
        <w:t>В обычном порядке документы  должны быть переведены и заверены в соответствии требованиями местных органов, а также согласно</w:t>
      </w:r>
    </w:p>
    <w:p w:rsidR="0027502A" w:rsidRPr="0027502A" w:rsidRDefault="0027502A" w:rsidP="0027502A">
      <w:pPr>
        <w:pStyle w:val="2"/>
        <w:spacing w:before="0" w:beforeAutospacing="0" w:after="0" w:afterAutospacing="0"/>
        <w:textAlignment w:val="baseline"/>
        <w:rPr>
          <w:b w:val="0"/>
          <w:bCs w:val="0"/>
          <w:color w:val="062134"/>
          <w:sz w:val="24"/>
          <w:szCs w:val="24"/>
        </w:rPr>
      </w:pPr>
      <w:r w:rsidRPr="0027502A">
        <w:rPr>
          <w:b w:val="0"/>
          <w:bCs w:val="0"/>
          <w:color w:val="062134"/>
          <w:sz w:val="24"/>
          <w:szCs w:val="24"/>
          <w:bdr w:val="none" w:sz="0" w:space="0" w:color="auto" w:frame="1"/>
        </w:rPr>
        <w:t>Гаагской Конвенции от 5 октября 1961 г. </w:t>
      </w:r>
    </w:p>
    <w:p w:rsidR="0027502A" w:rsidRPr="0027502A" w:rsidRDefault="0027502A" w:rsidP="0027502A">
      <w:pPr>
        <w:pStyle w:val="2"/>
        <w:spacing w:before="0" w:beforeAutospacing="0" w:after="0" w:afterAutospacing="0"/>
        <w:textAlignment w:val="baseline"/>
        <w:rPr>
          <w:b w:val="0"/>
          <w:bCs w:val="0"/>
          <w:color w:val="062134"/>
          <w:sz w:val="24"/>
          <w:szCs w:val="24"/>
        </w:rPr>
      </w:pPr>
      <w:hyperlink r:id="rId5" w:tgtFrame="_blank" w:history="1">
        <w:r w:rsidRPr="0027502A">
          <w:rPr>
            <w:rStyle w:val="color15"/>
            <w:b w:val="0"/>
            <w:bCs w:val="0"/>
            <w:color w:val="0C3C60"/>
            <w:sz w:val="24"/>
            <w:szCs w:val="24"/>
            <w:bdr w:val="none" w:sz="0" w:space="0" w:color="auto" w:frame="1"/>
          </w:rPr>
          <w:t>о порядке легализации иностранных документов.</w:t>
        </w:r>
      </w:hyperlink>
    </w:p>
    <w:p w:rsidR="0027502A" w:rsidRPr="0027502A" w:rsidRDefault="0027502A" w:rsidP="0027502A">
      <w:pPr>
        <w:pStyle w:val="2"/>
        <w:spacing w:before="0" w:beforeAutospacing="0" w:after="0" w:afterAutospacing="0"/>
        <w:textAlignment w:val="baseline"/>
        <w:rPr>
          <w:b w:val="0"/>
          <w:bCs w:val="0"/>
          <w:color w:val="062134"/>
          <w:sz w:val="24"/>
          <w:szCs w:val="24"/>
        </w:rPr>
      </w:pPr>
      <w:r w:rsidRPr="0027502A">
        <w:rPr>
          <w:b w:val="0"/>
          <w:bCs w:val="0"/>
          <w:color w:val="062134"/>
          <w:sz w:val="24"/>
          <w:szCs w:val="24"/>
        </w:rPr>
        <w:t> </w:t>
      </w:r>
    </w:p>
    <w:p w:rsidR="0027502A" w:rsidRPr="0027502A" w:rsidRDefault="0027502A" w:rsidP="0027502A">
      <w:pPr>
        <w:pStyle w:val="2"/>
        <w:spacing w:before="0" w:beforeAutospacing="0" w:after="0" w:afterAutospacing="0"/>
        <w:jc w:val="both"/>
        <w:textAlignment w:val="baseline"/>
        <w:rPr>
          <w:b w:val="0"/>
          <w:bCs w:val="0"/>
          <w:color w:val="062134"/>
          <w:sz w:val="24"/>
          <w:szCs w:val="24"/>
        </w:rPr>
      </w:pPr>
      <w:r w:rsidRPr="0027502A">
        <w:rPr>
          <w:b w:val="0"/>
          <w:bCs w:val="0"/>
          <w:color w:val="062134"/>
          <w:sz w:val="24"/>
          <w:szCs w:val="24"/>
          <w:bdr w:val="none" w:sz="0" w:space="0" w:color="auto" w:frame="1"/>
        </w:rPr>
        <w:t xml:space="preserve">Многолетний опыт подготовки документов для действия за рубежом, знание специфических особенностей процесса в различных странах мира, позволяет нам оказывать не только услуги по подготовке документов: </w:t>
      </w:r>
      <w:proofErr w:type="spellStart"/>
      <w:r w:rsidRPr="0027502A">
        <w:rPr>
          <w:b w:val="0"/>
          <w:bCs w:val="0"/>
          <w:color w:val="062134"/>
          <w:sz w:val="24"/>
          <w:szCs w:val="24"/>
          <w:bdr w:val="none" w:sz="0" w:space="0" w:color="auto" w:frame="1"/>
        </w:rPr>
        <w:t>Апостилю</w:t>
      </w:r>
      <w:proofErr w:type="spellEnd"/>
      <w:r w:rsidRPr="0027502A">
        <w:rPr>
          <w:b w:val="0"/>
          <w:bCs w:val="0"/>
          <w:color w:val="062134"/>
          <w:sz w:val="24"/>
          <w:szCs w:val="24"/>
          <w:bdr w:val="none" w:sz="0" w:space="0" w:color="auto" w:frame="1"/>
        </w:rPr>
        <w:t>, Легализации, Переводам на иностранные языки, но и давать консультации относительно процесса заключения брака в той, или иной стране, и также последующего этапа выезда в иностранное государство. Наша помощь советом позволила сотням новых международных семейных пар избежать неприятных моментов и промедления в процессе. Мы будем рады помочь!</w:t>
      </w:r>
    </w:p>
    <w:p w:rsidR="00BC4E89" w:rsidRPr="0027502A" w:rsidRDefault="00BC4E89">
      <w:pPr>
        <w:rPr>
          <w:rFonts w:ascii="Times New Roman" w:hAnsi="Times New Roman" w:cs="Times New Roman"/>
          <w:sz w:val="24"/>
          <w:szCs w:val="24"/>
        </w:rPr>
      </w:pPr>
    </w:p>
    <w:sectPr w:rsidR="00BC4E89" w:rsidRPr="0027502A" w:rsidSect="0027502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B6D20"/>
    <w:multiLevelType w:val="multilevel"/>
    <w:tmpl w:val="F44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7502A"/>
    <w:rsid w:val="0027502A"/>
    <w:rsid w:val="00BC4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89"/>
  </w:style>
  <w:style w:type="paragraph" w:styleId="2">
    <w:name w:val="heading 2"/>
    <w:basedOn w:val="a"/>
    <w:link w:val="20"/>
    <w:uiPriority w:val="9"/>
    <w:qFormat/>
    <w:rsid w:val="002750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0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50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nt8">
    <w:name w:val="font_8"/>
    <w:basedOn w:val="a"/>
    <w:rsid w:val="0027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27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750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lor15">
    <w:name w:val="color_15"/>
    <w:basedOn w:val="a0"/>
    <w:rsid w:val="002750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cch.net/index_en.php?act=conventions.text&amp;cid=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918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2015-03-31T15:29:00Z</dcterms:created>
  <dcterms:modified xsi:type="dcterms:W3CDTF">2015-03-31T15:31:00Z</dcterms:modified>
</cp:coreProperties>
</file>